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5227" w:rsidR="005D7AD4" w:rsidP="005D7AD4" w:rsidRDefault="005D7AD4" w14:paraId="268aa0b" w14:textId="268aa0b">
      <w:pPr>
        <w:jc w:val="both"/>
        <w15:collapsed w:val="false"/>
      </w:pPr>
      <w:r w:rsidRPr="00BE5227">
        <w:t>REPUBLIKA HRVATSKA</w:t>
      </w:r>
    </w:p>
    <w:p w:rsidRPr="00BE5227" w:rsidR="0020686B" w:rsidP="005D7AD4" w:rsidRDefault="005D7AD4">
      <w:pPr>
        <w:jc w:val="both"/>
      </w:pPr>
      <w:r w:rsidRPr="00BE5227">
        <w:t>TRGOVAČKI SUD U PAZINU</w:t>
      </w:r>
      <w:r w:rsidRPr="00BE5227" w:rsidR="0020686B">
        <w:t xml:space="preserve"> </w:t>
      </w:r>
    </w:p>
    <w:p w:rsidRPr="00BE5227" w:rsidR="00F10A32" w:rsidP="0015408D" w:rsidRDefault="00F10A32">
      <w:pPr>
        <w:jc w:val="right"/>
      </w:pPr>
    </w:p>
    <w:p w:rsidRPr="00BE5227" w:rsidR="005D7AD4" w:rsidP="0015408D" w:rsidRDefault="005D7AD4">
      <w:pPr>
        <w:jc w:val="right"/>
      </w:pPr>
      <w:r w:rsidRPr="00BE5227">
        <w:t>10 St-</w:t>
      </w:r>
      <w:r w:rsidRPr="00BE5227" w:rsidR="003B5733">
        <w:t>328</w:t>
      </w:r>
      <w:r w:rsidRPr="00BE5227" w:rsidR="00A6747D">
        <w:t>/</w:t>
      </w:r>
      <w:r w:rsidRPr="00BE5227" w:rsidR="00305FBD">
        <w:t>201</w:t>
      </w:r>
      <w:r w:rsidRPr="00BE5227" w:rsidR="004F4C43">
        <w:t>9</w:t>
      </w:r>
      <w:r w:rsidRPr="00BE5227" w:rsidR="00F10A32">
        <w:t>-</w:t>
      </w:r>
      <w:r w:rsidRPr="00BE5227" w:rsidR="00422DB0">
        <w:t>26</w:t>
      </w:r>
    </w:p>
    <w:p w:rsidRPr="00BE5227" w:rsidR="005D7AD4" w:rsidP="005D7AD4" w:rsidRDefault="005D7AD4">
      <w:pPr>
        <w:jc w:val="both"/>
      </w:pPr>
    </w:p>
    <w:p w:rsidRPr="00BE5227" w:rsidR="005D7AD4" w:rsidP="005D7AD4" w:rsidRDefault="005D7AD4">
      <w:pPr>
        <w:jc w:val="center"/>
      </w:pPr>
      <w:r w:rsidRPr="00BE5227">
        <w:t xml:space="preserve">Z A P I S N I K </w:t>
      </w:r>
    </w:p>
    <w:p w:rsidRPr="00BE5227" w:rsidR="005D7AD4" w:rsidP="005D7AD4" w:rsidRDefault="005D7AD4">
      <w:pPr>
        <w:jc w:val="center"/>
      </w:pPr>
      <w:r w:rsidRPr="00BE5227">
        <w:t xml:space="preserve">sastavljen kod Trgovačkog suda u Pazinu, </w:t>
      </w:r>
    </w:p>
    <w:p w:rsidRPr="00BE5227" w:rsidR="00A11B1C" w:rsidP="006837CF" w:rsidRDefault="003B5733">
      <w:pPr>
        <w:jc w:val="center"/>
      </w:pPr>
      <w:r w:rsidRPr="00BE5227">
        <w:t>29</w:t>
      </w:r>
      <w:r w:rsidRPr="00BE5227" w:rsidR="005D7AD4">
        <w:t xml:space="preserve">. </w:t>
      </w:r>
      <w:r w:rsidRPr="00BE5227" w:rsidR="00FC3278">
        <w:t>siječnja 2020</w:t>
      </w:r>
      <w:r w:rsidRPr="00BE5227" w:rsidR="005D7AD4">
        <w:t xml:space="preserve">. o izvještajnom ročištu u stečajnom postupku nad </w:t>
      </w:r>
      <w:r w:rsidRPr="00BE5227" w:rsidR="00F10A32">
        <w:t>dužnikom</w:t>
      </w:r>
    </w:p>
    <w:p w:rsidRPr="00BE5227" w:rsidR="003B5733" w:rsidP="003B5733" w:rsidRDefault="003B5733">
      <w:pPr>
        <w:jc w:val="center"/>
      </w:pPr>
      <w:r w:rsidRPr="00BE5227">
        <w:t xml:space="preserve">SOPRAVENTO d.o.o. u stečaju Rovinj, Vjekoslava Spinčića 15, </w:t>
      </w:r>
    </w:p>
    <w:p w:rsidRPr="00BE5227" w:rsidR="00F10A32" w:rsidP="003B5733" w:rsidRDefault="003B5733">
      <w:pPr>
        <w:jc w:val="center"/>
      </w:pPr>
      <w:r w:rsidRPr="00BE5227">
        <w:t>OIB 20295214897</w:t>
      </w:r>
    </w:p>
    <w:p w:rsidRPr="00BE5227" w:rsidR="00822110" w:rsidP="005D7AD4" w:rsidRDefault="00822110">
      <w:pPr>
        <w:jc w:val="both"/>
      </w:pPr>
    </w:p>
    <w:p w:rsidRPr="00BE5227" w:rsidR="00850A97" w:rsidP="005D7AD4" w:rsidRDefault="00850A97">
      <w:pPr>
        <w:jc w:val="both"/>
      </w:pPr>
    </w:p>
    <w:p w:rsidRPr="00BE5227" w:rsidR="005D7AD4" w:rsidP="005D7AD4" w:rsidRDefault="005D7AD4">
      <w:pPr>
        <w:jc w:val="both"/>
      </w:pPr>
      <w:r w:rsidRPr="00BE5227">
        <w:t>OD SUDA NAZOČNI:</w:t>
      </w:r>
    </w:p>
    <w:p w:rsidRPr="00BE5227" w:rsidR="005D7AD4" w:rsidP="005D7AD4" w:rsidRDefault="005D7AD4">
      <w:pPr>
        <w:jc w:val="both"/>
      </w:pPr>
      <w:r w:rsidRPr="00BE5227">
        <w:t>Ivan Dujić, stečajni sudac</w:t>
      </w:r>
    </w:p>
    <w:p w:rsidRPr="00BE5227" w:rsidR="005D7AD4" w:rsidP="005D7AD4" w:rsidRDefault="00A6747D">
      <w:pPr>
        <w:jc w:val="both"/>
      </w:pPr>
      <w:r w:rsidRPr="00BE5227">
        <w:t>Sanja Lakošeljac</w:t>
      </w:r>
      <w:r w:rsidRPr="00BE5227" w:rsidR="005D7AD4">
        <w:t>, zapisničar</w:t>
      </w:r>
    </w:p>
    <w:p w:rsidRPr="00BE5227" w:rsidR="005D7AD4" w:rsidP="005D7AD4" w:rsidRDefault="005D7AD4">
      <w:pPr>
        <w:jc w:val="both"/>
      </w:pPr>
    </w:p>
    <w:p w:rsidRPr="00BE5227" w:rsidR="005D7AD4" w:rsidP="005D7AD4" w:rsidRDefault="003B5733">
      <w:pPr>
        <w:jc w:val="both"/>
      </w:pPr>
      <w:r w:rsidRPr="00BE5227">
        <w:t>Vlasta</w:t>
      </w:r>
      <w:r w:rsidRPr="00BE5227" w:rsidR="00FC3278">
        <w:t xml:space="preserve"> Majstorović</w:t>
      </w:r>
      <w:r w:rsidRPr="00BE5227" w:rsidR="005D7AD4">
        <w:t>, stečajn</w:t>
      </w:r>
      <w:r w:rsidRPr="00BE5227">
        <w:t>a</w:t>
      </w:r>
      <w:r w:rsidRPr="00BE5227" w:rsidR="005D7AD4">
        <w:t xml:space="preserve"> upravitelj</w:t>
      </w:r>
      <w:r w:rsidRPr="00BE5227">
        <w:t>ica</w:t>
      </w:r>
    </w:p>
    <w:p w:rsidRPr="00BE5227" w:rsidR="006745A7" w:rsidP="005D7AD4" w:rsidRDefault="006745A7">
      <w:pPr>
        <w:jc w:val="both"/>
      </w:pPr>
    </w:p>
    <w:p w:rsidRPr="00BE5227" w:rsidR="006745A7" w:rsidP="00822110" w:rsidRDefault="006745A7">
      <w:pPr>
        <w:ind w:firstLine="705"/>
        <w:jc w:val="both"/>
      </w:pPr>
      <w:r w:rsidRPr="00BE5227">
        <w:t>Utvrđuje se da su na izvještajnom roči</w:t>
      </w:r>
      <w:r w:rsidRPr="00BE5227" w:rsidR="00AA4DC2">
        <w:t>š</w:t>
      </w:r>
      <w:r w:rsidRPr="00BE5227" w:rsidR="003B5733">
        <w:t>tu nazočni stečajna</w:t>
      </w:r>
      <w:r w:rsidRPr="00BE5227" w:rsidR="00380E8D">
        <w:t xml:space="preserve"> upravitelj</w:t>
      </w:r>
      <w:r w:rsidRPr="00BE5227" w:rsidR="003B5733">
        <w:t>ica</w:t>
      </w:r>
      <w:r w:rsidRPr="00BE5227" w:rsidR="00380E8D">
        <w:t xml:space="preserve"> i </w:t>
      </w:r>
      <w:r w:rsidRPr="00BE5227" w:rsidR="00822110">
        <w:t xml:space="preserve">za vjerovnika Republiku Hrvatsku, </w:t>
      </w:r>
      <w:r w:rsidRPr="00BE5227" w:rsidR="0056050B">
        <w:t>savjetnik</w:t>
      </w:r>
      <w:r w:rsidRPr="00BE5227" w:rsidR="00380E8D">
        <w:t xml:space="preserve"> ŽDO Pula, </w:t>
      </w:r>
      <w:proofErr w:type="spellStart"/>
      <w:r w:rsidRPr="00BE5227" w:rsidR="0056050B">
        <w:t>Dalen</w:t>
      </w:r>
      <w:proofErr w:type="spellEnd"/>
      <w:r w:rsidRPr="00BE5227" w:rsidR="0056050B">
        <w:t xml:space="preserve"> </w:t>
      </w:r>
      <w:proofErr w:type="spellStart"/>
      <w:r w:rsidRPr="00BE5227" w:rsidR="0056050B">
        <w:t>Mikuljan</w:t>
      </w:r>
      <w:proofErr w:type="spellEnd"/>
      <w:r w:rsidRPr="00BE5227" w:rsidR="00380E8D">
        <w:t>.</w:t>
      </w:r>
    </w:p>
    <w:p w:rsidRPr="00BE5227" w:rsidR="0095424B" w:rsidP="005D7AD4" w:rsidRDefault="0095424B">
      <w:pPr>
        <w:jc w:val="both"/>
      </w:pPr>
    </w:p>
    <w:p w:rsidRPr="00BE5227" w:rsidR="00FD10C6" w:rsidP="005D7AD4" w:rsidRDefault="00FD10C6">
      <w:pPr>
        <w:jc w:val="both"/>
      </w:pPr>
      <w:r w:rsidRPr="00BE5227">
        <w:t>Na prijedlog savjetnika ŽDO Pula i stečajne upraviteljice početak ročišta preložen je u 9:38 sati.</w:t>
      </w:r>
    </w:p>
    <w:p w:rsidRPr="00BE5227" w:rsidR="005D7AD4" w:rsidP="005D7AD4" w:rsidRDefault="005D7AD4">
      <w:pPr>
        <w:jc w:val="both"/>
      </w:pPr>
      <w:r w:rsidRPr="00BE5227">
        <w:t xml:space="preserve">Početak u </w:t>
      </w:r>
      <w:r w:rsidRPr="00BE5227" w:rsidR="00FD10C6">
        <w:t>9</w:t>
      </w:r>
      <w:r w:rsidRPr="00BE5227">
        <w:t>:</w:t>
      </w:r>
      <w:r w:rsidRPr="00BE5227" w:rsidR="00FD10C6">
        <w:t>38</w:t>
      </w:r>
      <w:r w:rsidRPr="00BE5227">
        <w:t xml:space="preserve"> sati.</w:t>
      </w:r>
    </w:p>
    <w:p w:rsidRPr="00BE5227" w:rsidR="005D7AD4" w:rsidP="005D7AD4" w:rsidRDefault="005D7AD4">
      <w:pPr>
        <w:jc w:val="both"/>
      </w:pPr>
    </w:p>
    <w:p w:rsidRPr="00BE5227" w:rsidR="005D7AD4" w:rsidP="005D7AD4" w:rsidRDefault="005D7AD4">
      <w:pPr>
        <w:ind w:firstLine="708"/>
        <w:jc w:val="both"/>
      </w:pPr>
      <w:r w:rsidRPr="00BE5227">
        <w:t xml:space="preserve">Otvara se </w:t>
      </w:r>
    </w:p>
    <w:p w:rsidRPr="00BE5227" w:rsidR="005D7AD4" w:rsidP="005D7AD4" w:rsidRDefault="005D7AD4">
      <w:pPr>
        <w:jc w:val="center"/>
      </w:pPr>
    </w:p>
    <w:p w:rsidRPr="00BE5227" w:rsidR="005D7AD4" w:rsidP="00D91720" w:rsidRDefault="005D7AD4">
      <w:pPr>
        <w:jc w:val="center"/>
      </w:pPr>
      <w:r w:rsidRPr="00BE5227">
        <w:t>SKUPŠTINA VJEROVNIKA (IZVJEŠTAJNO ROČIŠTE)</w:t>
      </w:r>
    </w:p>
    <w:p w:rsidRPr="00BE5227" w:rsidR="005D7AD4" w:rsidP="005D7AD4" w:rsidRDefault="005D7AD4">
      <w:pPr>
        <w:jc w:val="both"/>
      </w:pPr>
    </w:p>
    <w:p w:rsidRPr="00BE5227" w:rsidR="005D7AD4" w:rsidP="005D7AD4" w:rsidRDefault="005D7AD4">
      <w:pPr>
        <w:jc w:val="both"/>
      </w:pPr>
      <w:r w:rsidRPr="00BE5227">
        <w:tab/>
        <w:t>Utvrđuje se da je stečajni upravitelj podnio izvješće o tijeku stečajnog postupka i stanju stečajne mase, a koji će obrazložiti na ročištu.</w:t>
      </w:r>
    </w:p>
    <w:p w:rsidRPr="00BE5227" w:rsidR="004F433B" w:rsidP="005D7AD4" w:rsidRDefault="004F433B">
      <w:pPr>
        <w:jc w:val="both"/>
      </w:pPr>
    </w:p>
    <w:p w:rsidRPr="00BE5227" w:rsidR="004F433B" w:rsidP="005D7AD4" w:rsidRDefault="004F433B">
      <w:pPr>
        <w:jc w:val="both"/>
      </w:pPr>
      <w:r w:rsidRPr="00BE5227">
        <w:tab/>
      </w:r>
      <w:r w:rsidRPr="00BE5227" w:rsidR="0020686B">
        <w:t>S</w:t>
      </w:r>
      <w:r w:rsidRPr="00BE5227">
        <w:t>tečajn</w:t>
      </w:r>
      <w:r w:rsidRPr="00BE5227" w:rsidR="003B5733">
        <w:t>a</w:t>
      </w:r>
      <w:r w:rsidRPr="00BE5227">
        <w:t xml:space="preserve"> upravitelj</w:t>
      </w:r>
      <w:r w:rsidRPr="00BE5227" w:rsidR="003B5733">
        <w:t>ica</w:t>
      </w:r>
      <w:r w:rsidRPr="00BE5227">
        <w:t xml:space="preserve"> navodi da </w:t>
      </w:r>
      <w:r w:rsidRPr="00BE5227" w:rsidR="004843F2">
        <w:t xml:space="preserve">ustraje kod svega iznesenog u </w:t>
      </w:r>
      <w:r w:rsidRPr="00BE5227" w:rsidR="00E57F27">
        <w:t xml:space="preserve">podnesenom </w:t>
      </w:r>
      <w:r w:rsidRPr="00BE5227" w:rsidR="004843F2">
        <w:t>pisanom izvješću.</w:t>
      </w:r>
      <w:r w:rsidRPr="00BE5227" w:rsidR="00FC3278">
        <w:t xml:space="preserve"> </w:t>
      </w:r>
      <w:r w:rsidRPr="00BE5227" w:rsidR="00FD10C6">
        <w:t>Dodaje da je ranijem zakonskom zastupniku dužnika Robertu Mršiću dopis kojim traži dostavu podataka dostavila i na adresu Pinezići, Centar 14, Krk o čemu u spis dostavlja dokaz.</w:t>
      </w:r>
    </w:p>
    <w:p w:rsidRPr="00BE5227" w:rsidR="00FD10C6" w:rsidP="005D7AD4" w:rsidRDefault="00FD10C6">
      <w:pPr>
        <w:jc w:val="both"/>
      </w:pPr>
    </w:p>
    <w:p w:rsidRPr="00BE5227" w:rsidR="00FD10C6" w:rsidP="005D7AD4" w:rsidRDefault="00FD10C6">
      <w:pPr>
        <w:jc w:val="both"/>
      </w:pPr>
      <w:r w:rsidRPr="00BE5227">
        <w:tab/>
        <w:t xml:space="preserve">Utvrđuje se da stečajna upraviteljica u spis predmeta dostavlja </w:t>
      </w:r>
      <w:r w:rsidRPr="00BE5227" w:rsidR="00CA6BB1">
        <w:t>isprave</w:t>
      </w:r>
      <w:r w:rsidRPr="00BE5227">
        <w:t>.</w:t>
      </w:r>
    </w:p>
    <w:p w:rsidRPr="00BE5227" w:rsidR="00822110" w:rsidP="0068783E" w:rsidRDefault="00822110">
      <w:pPr>
        <w:jc w:val="both"/>
      </w:pPr>
    </w:p>
    <w:p w:rsidRPr="00BE5227" w:rsidR="004E13EF" w:rsidP="0015408D" w:rsidRDefault="00CA6BB1">
      <w:pPr>
        <w:ind w:firstLine="708"/>
        <w:jc w:val="both"/>
      </w:pPr>
      <w:r w:rsidRPr="00BE5227">
        <w:t>Na upit suca s</w:t>
      </w:r>
      <w:r w:rsidRPr="00BE5227" w:rsidR="004E13EF">
        <w:t xml:space="preserve">tečajna upraviteljica navodi da </w:t>
      </w:r>
      <w:r w:rsidRPr="00BE5227">
        <w:t xml:space="preserve">je u izvješću navela kako je za potrebe parnice potrebno predujmiti iznos od 50.000,00 kn. Napominje da ona sama nije sigurna u osnovanost eventualne tužbe. Objašnjava da je 2018. prodan gliser te je </w:t>
      </w:r>
      <w:proofErr w:type="spellStart"/>
      <w:r w:rsidRPr="00BE5227">
        <w:t>kupovnina</w:t>
      </w:r>
      <w:proofErr w:type="spellEnd"/>
      <w:r w:rsidRPr="00BE5227">
        <w:t xml:space="preserve"> uplaćena na žiroračun dužnika. Iz kupovnine je pokrivena tražbina ranijeg zakonskog zastupnika po osnovi povrata pozajmice koja je bila prva odnosno najstarija po redoslijedu plaćanja, a nije uplaćen PDV za prodaju glisera. </w:t>
      </w:r>
      <w:r w:rsidRPr="00BE5227" w:rsidR="005B22E8">
        <w:t>Budući da nije u nadležnosti skupštine vjerovnika pozivati vjerovnike da uplate predujam troškova, ona predlaže obustavu postupka zbog nedostatnosti mase za namirenje troškova stečajnog postu</w:t>
      </w:r>
      <w:r w:rsidRPr="00BE5227" w:rsidR="001A48E7">
        <w:t>p</w:t>
      </w:r>
      <w:r w:rsidRPr="00BE5227" w:rsidR="005B22E8">
        <w:t xml:space="preserve">ka s time da sud sukladno čl. 293. st. 2. i 3. Stečajnog zakona prvo pozove na očitovanje vjerovnike stečajne mase te da ukoliko se neki od vjerovnika protive obustavi postupka iste pozove da predujme iznos od 66.234,17 kn kako je to predloženo </w:t>
      </w:r>
      <w:r w:rsidRPr="00BE5227" w:rsidR="001A48E7">
        <w:lastRenderedPageBreak/>
        <w:t>u izvješću</w:t>
      </w:r>
      <w:r w:rsidRPr="00BE5227" w:rsidR="005B22E8">
        <w:t>, od čega je 50.000,00 kn za pokriće predvidivih tro</w:t>
      </w:r>
      <w:r w:rsidRPr="00BE5227" w:rsidR="001A48E7">
        <w:t xml:space="preserve">škova protiv ranijeg zakonskog zastupnika </w:t>
      </w:r>
      <w:r w:rsidRPr="00BE5227" w:rsidR="001A48E7">
        <w:t>Roberta Mršića, te 16.234,17 kn z</w:t>
      </w:r>
      <w:r w:rsidRPr="00BE5227" w:rsidR="001A48E7">
        <w:t>a troškove postupka.</w:t>
      </w:r>
    </w:p>
    <w:p w:rsidRPr="00BE5227" w:rsidR="004E13EF" w:rsidP="0015408D" w:rsidRDefault="004E13EF">
      <w:pPr>
        <w:ind w:firstLine="708"/>
        <w:jc w:val="both"/>
      </w:pPr>
    </w:p>
    <w:p w:rsidRPr="00BE5227" w:rsidR="008E614F" w:rsidP="0015408D" w:rsidRDefault="008E614F">
      <w:pPr>
        <w:ind w:firstLine="708"/>
        <w:jc w:val="both"/>
      </w:pPr>
      <w:r w:rsidRPr="00BE5227">
        <w:t>Na upit s</w:t>
      </w:r>
      <w:r w:rsidRPr="00BE5227" w:rsidR="0056050B">
        <w:t>avjetnik</w:t>
      </w:r>
      <w:r w:rsidRPr="00BE5227">
        <w:t>a</w:t>
      </w:r>
      <w:r w:rsidRPr="00BE5227" w:rsidR="00877DA5">
        <w:t xml:space="preserve"> ŽDO Pula </w:t>
      </w:r>
      <w:r w:rsidRPr="00BE5227">
        <w:t>stečajna upraviteljica navodi da smatra da nema osnove za pobijanje ugovora o kupoprodaji glisera.</w:t>
      </w:r>
    </w:p>
    <w:p w:rsidRPr="00BE5227" w:rsidR="008E614F" w:rsidP="0015408D" w:rsidRDefault="008E614F">
      <w:pPr>
        <w:ind w:firstLine="708"/>
        <w:jc w:val="both"/>
      </w:pPr>
    </w:p>
    <w:p w:rsidRPr="00BE5227" w:rsidR="00305FBD" w:rsidP="00305FBD" w:rsidRDefault="00305FBD">
      <w:pPr>
        <w:ind w:firstLine="709"/>
        <w:jc w:val="both"/>
      </w:pPr>
      <w:r w:rsidRPr="00BE5227">
        <w:t>Skupština vjerovnika jednoglasno donosi slijedeću</w:t>
      </w:r>
    </w:p>
    <w:p w:rsidRPr="00BE5227" w:rsidR="00305FBD" w:rsidP="00305FBD" w:rsidRDefault="00305FBD">
      <w:pPr>
        <w:jc w:val="center"/>
      </w:pPr>
    </w:p>
    <w:p w:rsidRPr="00BE5227" w:rsidR="00305FBD" w:rsidP="00305FBD" w:rsidRDefault="00305FBD">
      <w:pPr>
        <w:jc w:val="center"/>
      </w:pPr>
      <w:r w:rsidRPr="00BE5227">
        <w:t>O D L U K U</w:t>
      </w:r>
    </w:p>
    <w:p w:rsidRPr="00BE5227" w:rsidR="00305FBD" w:rsidP="00305FBD" w:rsidRDefault="00305FBD">
      <w:pPr>
        <w:jc w:val="center"/>
      </w:pPr>
    </w:p>
    <w:p w:rsidRPr="00BE5227" w:rsidR="00F10A32" w:rsidP="00F10A32" w:rsidRDefault="00305FBD">
      <w:pPr>
        <w:pStyle w:val="Odlomakpopisa"/>
        <w:numPr>
          <w:ilvl w:val="0"/>
          <w:numId w:val="4"/>
        </w:numPr>
        <w:jc w:val="both"/>
        <w:rPr>
          <w:rFonts w:ascii="Times New Roman" w:hAnsi="Times New Roman"/>
          <w:sz w:val="24"/>
        </w:rPr>
      </w:pPr>
      <w:r w:rsidRPr="00BE5227">
        <w:rPr>
          <w:rFonts w:ascii="Times New Roman" w:hAnsi="Times New Roman"/>
          <w:sz w:val="24"/>
        </w:rPr>
        <w:t>Prihvaća se izvješće stečajnog upravitelja.</w:t>
      </w:r>
    </w:p>
    <w:p w:rsidRPr="00BE5227" w:rsidR="00F10A32" w:rsidP="00850A97" w:rsidRDefault="00F10A32">
      <w:pPr>
        <w:pStyle w:val="Odlomakpopisa"/>
        <w:numPr>
          <w:ilvl w:val="0"/>
          <w:numId w:val="4"/>
        </w:numPr>
        <w:jc w:val="both"/>
        <w:rPr>
          <w:rFonts w:ascii="Times New Roman" w:hAnsi="Times New Roman"/>
          <w:sz w:val="24"/>
        </w:rPr>
      </w:pPr>
      <w:r w:rsidRPr="00BE5227">
        <w:rPr>
          <w:rFonts w:ascii="Times New Roman" w:hAnsi="Times New Roman"/>
          <w:sz w:val="24"/>
        </w:rPr>
        <w:t>Neće se nastaviti poslovanje stečajnog dužnika.</w:t>
      </w:r>
    </w:p>
    <w:p w:rsidRPr="00BE5227" w:rsidR="00102AE2" w:rsidP="00313A03" w:rsidRDefault="00BE5227">
      <w:pPr>
        <w:pStyle w:val="Odlomakpopisa"/>
        <w:numPr>
          <w:ilvl w:val="0"/>
          <w:numId w:val="4"/>
        </w:numPr>
        <w:jc w:val="both"/>
        <w:rPr>
          <w:rFonts w:ascii="Times New Roman" w:hAnsi="Times New Roman"/>
          <w:sz w:val="24"/>
        </w:rPr>
      </w:pPr>
      <w:r w:rsidRPr="00BE5227">
        <w:rPr>
          <w:rFonts w:ascii="Times New Roman" w:hAnsi="Times New Roman"/>
          <w:sz w:val="24"/>
        </w:rPr>
        <w:t>Skupština vjerovnika je suglasna sa prijedlogom stečajne upraviteljice za obustavu postupka sukladno čl. 293. Stečajnog zakona</w:t>
      </w:r>
      <w:r w:rsidRPr="00BE5227" w:rsidR="00102AE2">
        <w:rPr>
          <w:rFonts w:ascii="Times New Roman" w:hAnsi="Times New Roman"/>
          <w:sz w:val="24"/>
        </w:rPr>
        <w:t>.</w:t>
      </w:r>
    </w:p>
    <w:p w:rsidRPr="00BE5227" w:rsidR="00102AE2" w:rsidP="00102AE2" w:rsidRDefault="00102AE2">
      <w:pPr>
        <w:jc w:val="both"/>
      </w:pPr>
    </w:p>
    <w:p w:rsidRPr="00BE5227" w:rsidR="005D7AD4" w:rsidP="005D7AD4" w:rsidRDefault="005D7AD4">
      <w:pPr>
        <w:jc w:val="both"/>
      </w:pPr>
    </w:p>
    <w:p w:rsidRPr="00BE5227" w:rsidR="001B3784" w:rsidP="003B5166" w:rsidRDefault="005D7AD4">
      <w:pPr>
        <w:jc w:val="center"/>
      </w:pPr>
      <w:r w:rsidRPr="00BE5227">
        <w:t xml:space="preserve">Dovršeno </w:t>
      </w:r>
      <w:bookmarkStart w:name="_GoBack" w:id="0"/>
      <w:bookmarkEnd w:id="0"/>
      <w:r w:rsidRPr="00BE5227">
        <w:t xml:space="preserve">u </w:t>
      </w:r>
      <w:r w:rsidRPr="00BE5227" w:rsidR="00BE5227">
        <w:t>10</w:t>
      </w:r>
      <w:r w:rsidRPr="00BE5227">
        <w:t>:</w:t>
      </w:r>
      <w:r w:rsidRPr="00BE5227" w:rsidR="00BE5227">
        <w:t>05</w:t>
      </w:r>
      <w:r w:rsidRPr="00BE5227">
        <w:t xml:space="preserve"> sati.</w:t>
      </w:r>
    </w:p>
    <w:p w:rsidRPr="00BE5227" w:rsidR="005D7AD4" w:rsidP="005D7AD4" w:rsidRDefault="005D7AD4">
      <w:pPr>
        <w:jc w:val="both"/>
      </w:pPr>
    </w:p>
    <w:p w:rsidRPr="00BE5227" w:rsidR="006849C7" w:rsidP="005D7AD4" w:rsidRDefault="005D7AD4">
      <w:pPr>
        <w:jc w:val="both"/>
      </w:pPr>
      <w:r w:rsidRPr="00BE5227">
        <w:t>Stečajni upravitelj</w:t>
      </w:r>
      <w:r w:rsidRPr="00BE5227">
        <w:tab/>
      </w:r>
      <w:r w:rsidRPr="00BE5227">
        <w:tab/>
        <w:t xml:space="preserve">                Stečajni sudac</w:t>
      </w:r>
      <w:r w:rsidRPr="00BE5227">
        <w:tab/>
        <w:t xml:space="preserve">                               Vjerovnici  </w:t>
      </w:r>
      <w:r w:rsidRPr="00BE5227">
        <w:tab/>
      </w:r>
    </w:p>
    <w:p w:rsidRPr="00BE5227" w:rsidR="00BB617C" w:rsidP="005D7AD4" w:rsidRDefault="00BB617C">
      <w:pPr>
        <w:jc w:val="both"/>
      </w:pPr>
    </w:p>
    <w:p w:rsidRPr="00BE5227" w:rsidR="005D7AD4" w:rsidP="005D7AD4" w:rsidRDefault="005D7AD4">
      <w:pPr>
        <w:jc w:val="both"/>
      </w:pPr>
      <w:r w:rsidRPr="00BE5227">
        <w:t xml:space="preserve">                                                                    Zapisničar</w:t>
      </w:r>
    </w:p>
    <w:sectPr w:rsidRPr="00BE5227" w:rsidR="005D7AD4" w:rsidSect="0068783E">
      <w:headerReference w:type="even" r:id="rId8"/>
      <w:headerReference w:type="default" r:id="rId9"/>
      <w:pgSz w:w="11906" w:h="16838"/>
      <w:pgMar w:top="1417" w:right="1417" w:bottom="1701"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2579B" w:rsidP="005D7AD4" w:rsidRDefault="00A2579B">
      <w:r>
        <w:separator/>
      </w:r>
    </w:p>
  </w:endnote>
  <w:endnote w:type="continuationSeparator" w:id="0">
    <w:p w:rsidR="00A2579B" w:rsidP="005D7AD4" w:rsidRDefault="00A2579B">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2579B" w:rsidP="005D7AD4" w:rsidRDefault="00A2579B">
      <w:r>
        <w:separator/>
      </w:r>
    </w:p>
  </w:footnote>
  <w:footnote w:type="continuationSeparator" w:id="0">
    <w:p w:rsidR="00A2579B" w:rsidP="005D7AD4" w:rsidRDefault="00A2579B">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2D55" w:rsidRDefault="00ED1E6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E2D55" w:rsidRDefault="00A2579B">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2D55" w:rsidRDefault="00ED1E6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E5227">
      <w:rPr>
        <w:rStyle w:val="Brojstranice"/>
        <w:noProof/>
      </w:rPr>
      <w:t>2</w:t>
    </w:r>
    <w:r>
      <w:rPr>
        <w:rStyle w:val="Brojstranice"/>
      </w:rPr>
      <w:fldChar w:fldCharType="end"/>
    </w:r>
  </w:p>
  <w:p w:rsidRPr="00305FBD" w:rsidR="007E2D55" w:rsidP="00305FBD" w:rsidRDefault="003B5733">
    <w:pPr>
      <w:ind w:left="3540" w:firstLine="708"/>
      <w:jc w:val="right"/>
      <w:rPr>
        <w:i/>
        <w:iCs/>
        <w:color w:val="4F81BD" w:themeColor="accent1"/>
      </w:rPr>
    </w:pPr>
    <w:r w:rsidRPr="003B5166">
      <w:t>10 St-</w:t>
    </w:r>
    <w:r>
      <w:t>328</w:t>
    </w:r>
    <w:r w:rsidRPr="003B5166">
      <w:t>/</w:t>
    </w:r>
    <w:r w:rsidRPr="004E13EF">
      <w:t>2019-</w:t>
    </w:r>
    <w:r w:rsidRPr="004E13EF" w:rsidR="00422DB0">
      <w:t>26</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E2B00"/>
    <w:multiLevelType w:val="hybridMultilevel"/>
    <w:tmpl w:val="93A6EBC2"/>
    <w:lvl w:ilvl="0" w:tplc="29E0C644">
      <w:start w:val="27"/>
      <w:numFmt w:val="bullet"/>
      <w:lvlText w:val="-"/>
      <w:lvlJc w:val="left"/>
      <w:pPr>
        <w:ind w:left="1068" w:hanging="360"/>
      </w:pPr>
      <w:rPr>
        <w:rFonts w:hint="default" w:ascii="Times New Roman" w:hAnsi="Times New Roman" w:eastAsia="Calibri"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24F27E85"/>
    <w:multiLevelType w:val="hybridMultilevel"/>
    <w:tmpl w:val="59464992"/>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678F23ED"/>
    <w:multiLevelType w:val="hybridMultilevel"/>
    <w:tmpl w:val="6A629AA4"/>
    <w:lvl w:ilvl="0" w:tplc="041A0001">
      <w:start w:val="1"/>
      <w:numFmt w:val="bullet"/>
      <w:lvlText w:val=""/>
      <w:lvlJc w:val="left"/>
      <w:pPr>
        <w:ind w:left="720" w:hanging="360"/>
      </w:pPr>
      <w:rPr>
        <w:rFonts w:hint="default" w:ascii="Symbol" w:hAnsi="Symbol"/>
      </w:rPr>
    </w:lvl>
    <w:lvl w:ilvl="1" w:tplc="7958AB6E">
      <w:start w:val="4"/>
      <w:numFmt w:val="bullet"/>
      <w:lvlText w:val="-"/>
      <w:lvlJc w:val="left"/>
      <w:pPr>
        <w:ind w:left="1440" w:hanging="360"/>
      </w:pPr>
      <w:rPr>
        <w:rFonts w:hint="default" w:ascii="Times New Roman" w:hAnsi="Times New Roman" w:eastAsia="Calibri" w:cs="Times New Roman"/>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6CDB68CD"/>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2"/>
  </w:num>
  <w:num w:numId="3">
    <w:abstractNumId w:val="0"/>
  </w:num>
  <w:num w:numId="4">
    <w:abstractNumId w:val="3"/>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AD4"/>
    <w:rsid w:val="00016076"/>
    <w:rsid w:val="0003202E"/>
    <w:rsid w:val="000534C9"/>
    <w:rsid w:val="00092780"/>
    <w:rsid w:val="000C313D"/>
    <w:rsid w:val="00102AE2"/>
    <w:rsid w:val="00153E54"/>
    <w:rsid w:val="0015408D"/>
    <w:rsid w:val="00170C23"/>
    <w:rsid w:val="00171124"/>
    <w:rsid w:val="001A48E7"/>
    <w:rsid w:val="001B3784"/>
    <w:rsid w:val="001F6ACF"/>
    <w:rsid w:val="00202F18"/>
    <w:rsid w:val="0020686B"/>
    <w:rsid w:val="00267DFF"/>
    <w:rsid w:val="00294A8A"/>
    <w:rsid w:val="00295E38"/>
    <w:rsid w:val="002E68EA"/>
    <w:rsid w:val="00300E4A"/>
    <w:rsid w:val="00305FBD"/>
    <w:rsid w:val="00336742"/>
    <w:rsid w:val="00367D1A"/>
    <w:rsid w:val="00380E8D"/>
    <w:rsid w:val="003A1D9F"/>
    <w:rsid w:val="003B5166"/>
    <w:rsid w:val="003B5733"/>
    <w:rsid w:val="003E18B8"/>
    <w:rsid w:val="00407875"/>
    <w:rsid w:val="004149CC"/>
    <w:rsid w:val="004157C9"/>
    <w:rsid w:val="00422DB0"/>
    <w:rsid w:val="004257C8"/>
    <w:rsid w:val="0044087E"/>
    <w:rsid w:val="004651CB"/>
    <w:rsid w:val="004843F2"/>
    <w:rsid w:val="004961F3"/>
    <w:rsid w:val="004E13EF"/>
    <w:rsid w:val="004F433B"/>
    <w:rsid w:val="004F4C43"/>
    <w:rsid w:val="004F5E44"/>
    <w:rsid w:val="00524365"/>
    <w:rsid w:val="0055779C"/>
    <w:rsid w:val="0056050B"/>
    <w:rsid w:val="0058284D"/>
    <w:rsid w:val="00591858"/>
    <w:rsid w:val="00592371"/>
    <w:rsid w:val="005A5D44"/>
    <w:rsid w:val="005B22E8"/>
    <w:rsid w:val="005D5A51"/>
    <w:rsid w:val="005D7AD4"/>
    <w:rsid w:val="00636CBD"/>
    <w:rsid w:val="006745A7"/>
    <w:rsid w:val="006837CF"/>
    <w:rsid w:val="006838FE"/>
    <w:rsid w:val="006849C7"/>
    <w:rsid w:val="006870C8"/>
    <w:rsid w:val="0068783E"/>
    <w:rsid w:val="006C15FA"/>
    <w:rsid w:val="006D535E"/>
    <w:rsid w:val="006E7623"/>
    <w:rsid w:val="00715266"/>
    <w:rsid w:val="0071783F"/>
    <w:rsid w:val="00723730"/>
    <w:rsid w:val="00734D10"/>
    <w:rsid w:val="007424F7"/>
    <w:rsid w:val="00746114"/>
    <w:rsid w:val="0076081A"/>
    <w:rsid w:val="00765A04"/>
    <w:rsid w:val="00776662"/>
    <w:rsid w:val="007948CB"/>
    <w:rsid w:val="007C2D78"/>
    <w:rsid w:val="007D4128"/>
    <w:rsid w:val="007D682E"/>
    <w:rsid w:val="00802867"/>
    <w:rsid w:val="00822110"/>
    <w:rsid w:val="00850A97"/>
    <w:rsid w:val="00865CAE"/>
    <w:rsid w:val="0087456C"/>
    <w:rsid w:val="00877DA5"/>
    <w:rsid w:val="008A4B84"/>
    <w:rsid w:val="008D2EB0"/>
    <w:rsid w:val="008D6D8C"/>
    <w:rsid w:val="008D6F8F"/>
    <w:rsid w:val="008E614F"/>
    <w:rsid w:val="00901B8C"/>
    <w:rsid w:val="00907982"/>
    <w:rsid w:val="00937AA1"/>
    <w:rsid w:val="0095424B"/>
    <w:rsid w:val="00963D06"/>
    <w:rsid w:val="00A071EA"/>
    <w:rsid w:val="00A11B1C"/>
    <w:rsid w:val="00A1477D"/>
    <w:rsid w:val="00A22E72"/>
    <w:rsid w:val="00A2579B"/>
    <w:rsid w:val="00A6747D"/>
    <w:rsid w:val="00A75815"/>
    <w:rsid w:val="00A93CA7"/>
    <w:rsid w:val="00AA4DC2"/>
    <w:rsid w:val="00AF3418"/>
    <w:rsid w:val="00B01E22"/>
    <w:rsid w:val="00B57D0F"/>
    <w:rsid w:val="00B845EA"/>
    <w:rsid w:val="00BB617C"/>
    <w:rsid w:val="00BE1AB5"/>
    <w:rsid w:val="00BE5227"/>
    <w:rsid w:val="00C107DD"/>
    <w:rsid w:val="00C21871"/>
    <w:rsid w:val="00C3446F"/>
    <w:rsid w:val="00C92A01"/>
    <w:rsid w:val="00CA6BB1"/>
    <w:rsid w:val="00CB031A"/>
    <w:rsid w:val="00CC27E9"/>
    <w:rsid w:val="00D77CCE"/>
    <w:rsid w:val="00D84A65"/>
    <w:rsid w:val="00D91720"/>
    <w:rsid w:val="00DC4A95"/>
    <w:rsid w:val="00DC7273"/>
    <w:rsid w:val="00DD0295"/>
    <w:rsid w:val="00DE7129"/>
    <w:rsid w:val="00DE734B"/>
    <w:rsid w:val="00DE7ADC"/>
    <w:rsid w:val="00E036B2"/>
    <w:rsid w:val="00E05F19"/>
    <w:rsid w:val="00E228C7"/>
    <w:rsid w:val="00E37B8D"/>
    <w:rsid w:val="00E46BAB"/>
    <w:rsid w:val="00E47107"/>
    <w:rsid w:val="00E57F27"/>
    <w:rsid w:val="00E85D24"/>
    <w:rsid w:val="00E91237"/>
    <w:rsid w:val="00EC6794"/>
    <w:rsid w:val="00ED1E64"/>
    <w:rsid w:val="00F10A32"/>
    <w:rsid w:val="00FC3278"/>
    <w:rsid w:val="00FD10C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A1EA590"/>
  <w15:docId w15:val="{F052DF6C-67DC-4EB9-B001-7768D101F5F0}"/>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D7AD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5D7AD4"/>
    <w:pPr>
      <w:tabs>
        <w:tab w:val="center" w:pos="4536"/>
        <w:tab w:val="right" w:pos="9072"/>
      </w:tabs>
    </w:pPr>
  </w:style>
  <w:style w:type="character" w:styleId="ZaglavljeChar" w:customStyle="true">
    <w:name w:val="Zaglavlje Char"/>
    <w:basedOn w:val="Zadanifontodlomka"/>
    <w:link w:val="Zaglavlje"/>
    <w:rsid w:val="005D7AD4"/>
    <w:rPr>
      <w:rFonts w:ascii="Times New Roman" w:hAnsi="Times New Roman" w:eastAsia="Times New Roman" w:cs="Times New Roman"/>
      <w:sz w:val="24"/>
      <w:szCs w:val="24"/>
      <w:lang w:eastAsia="hr-HR"/>
    </w:rPr>
  </w:style>
  <w:style w:type="character" w:styleId="Brojstranice">
    <w:name w:val="page number"/>
    <w:basedOn w:val="Zadanifontodlomka"/>
    <w:rsid w:val="005D7AD4"/>
  </w:style>
  <w:style w:type="paragraph" w:styleId="Podnoje">
    <w:name w:val="footer"/>
    <w:basedOn w:val="Normal"/>
    <w:link w:val="PodnojeChar"/>
    <w:uiPriority w:val="99"/>
    <w:unhideWhenUsed/>
    <w:rsid w:val="005D7AD4"/>
    <w:pPr>
      <w:tabs>
        <w:tab w:val="center" w:pos="4536"/>
        <w:tab w:val="right" w:pos="9072"/>
      </w:tabs>
    </w:pPr>
  </w:style>
  <w:style w:type="character" w:styleId="PodnojeChar" w:customStyle="true">
    <w:name w:val="Podnožje Char"/>
    <w:basedOn w:val="Zadanifontodlomka"/>
    <w:link w:val="Podnoje"/>
    <w:uiPriority w:val="99"/>
    <w:rsid w:val="005D7AD4"/>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5D7AD4"/>
    <w:pPr>
      <w:spacing w:after="80"/>
      <w:ind w:left="720"/>
      <w:contextualSpacing/>
    </w:pPr>
    <w:rPr>
      <w:rFonts w:ascii="Calibri" w:hAnsi="Calibri" w:eastAsia="Calibri"/>
      <w:sz w:val="22"/>
      <w:szCs w:val="22"/>
      <w:lang w:eastAsia="en-US"/>
    </w:rPr>
  </w:style>
  <w:style w:type="paragraph" w:styleId="Standard" w:customStyle="true">
    <w:name w:val="Standard"/>
    <w:rsid w:val="005D7AD4"/>
    <w:pPr>
      <w:widowControl w:val="false"/>
      <w:suppressAutoHyphens/>
      <w:autoSpaceDN w:val="false"/>
      <w:spacing w:after="0" w:line="240" w:lineRule="auto"/>
      <w:textAlignment w:val="baseline"/>
    </w:pPr>
    <w:rPr>
      <w:rFonts w:ascii="Times New Roman" w:hAnsi="Times New Roman" w:eastAsia="Arial Unicode MS" w:cs="Tahoma"/>
      <w:kern w:val="3"/>
      <w:sz w:val="24"/>
      <w:szCs w:val="24"/>
      <w:lang w:eastAsia="hr-HR"/>
    </w:rPr>
  </w:style>
  <w:style w:type="paragraph" w:styleId="Naglaencitat">
    <w:name w:val="Intense Quote"/>
    <w:basedOn w:val="Normal"/>
    <w:next w:val="Normal"/>
    <w:link w:val="NaglaencitatChar"/>
    <w:uiPriority w:val="30"/>
    <w:qFormat/>
    <w:rsid w:val="0095424B"/>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NaglaencitatChar" w:customStyle="true">
    <w:name w:val="Naglašen citat Char"/>
    <w:basedOn w:val="Zadanifontodlomka"/>
    <w:link w:val="Naglaencitat"/>
    <w:uiPriority w:val="30"/>
    <w:rsid w:val="0095424B"/>
    <w:rPr>
      <w:rFonts w:ascii="Times New Roman" w:hAnsi="Times New Roman" w:eastAsia="Times New Roman" w:cs="Times New Roman"/>
      <w:i/>
      <w:iCs/>
      <w:color w:val="4F81BD" w:themeColor="accent1"/>
      <w:sz w:val="24"/>
      <w:szCs w:val="24"/>
      <w:lang w:eastAsia="hr-HR"/>
    </w:rPr>
  </w:style>
  <w:style w:type="paragraph" w:styleId="Tekstbalonia">
    <w:name w:val="Balloon Text"/>
    <w:basedOn w:val="Normal"/>
    <w:link w:val="TekstbaloniaChar"/>
    <w:uiPriority w:val="99"/>
    <w:semiHidden/>
    <w:unhideWhenUsed/>
    <w:rsid w:val="0015408D"/>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15408D"/>
    <w:rPr>
      <w:rFonts w:ascii="Segoe UI" w:hAnsi="Segoe UI" w:eastAsia="Times New Roman" w:cs="Segoe UI"/>
      <w:sz w:val="18"/>
      <w:szCs w:val="18"/>
      <w:lang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343524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B7B3B08C-8E27-48FB-9094-D831BC45CD9C}">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432</properties:Words>
  <properties:Characters>2466</properties:Characters>
  <properties:Lines>20</properties:Lines>
  <properties:Paragraphs>5</properties:Paragraphs>
  <properties:TotalTime>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2893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2020-01-23T11:47:00Z</dcterms:created>
  <dc:creator>Sanja Lakošeljac</dc:creator>
  <cp:lastModifiedBy>Sanja Lakošeljac</cp:lastModifiedBy>
  <cp:lastPrinted>2019-06-11T11:10:00Z</cp:lastPrinted>
  <dcterms:modified xmlns:xsi="http://www.w3.org/2001/XMLSchema-instance" xsi:type="dcterms:W3CDTF">2020-01-29T09:04:00Z</dcterms:modified>
  <cp:revision>9</cp:revision>
</cp:coreProperties>
</file>